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3D" w:rsidRDefault="00DC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合肥工业大学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年硕士研究生网络远程复试</w:t>
      </w:r>
    </w:p>
    <w:p w:rsidR="00854E3D" w:rsidRDefault="00DC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诚信复试承诺书</w:t>
      </w:r>
    </w:p>
    <w:p w:rsidR="00854E3D" w:rsidRDefault="00DC405A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854E3D" w:rsidRDefault="00DC405A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本人是参加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全国硕士研究生招生考试的考生。本人已认真阅读教育部、安徽省教育招生考试院和合肥工业大学发布的相关招考信息。我已清楚了解，根据《中华人民共和国刑法修正（九）》之规定，以下行为将会触犯刑法：在法律规定的国家考试中，组织作弊；为他人实施组织作弊提供作弊器材或者其他帮助；为实施考试作弊行为，向他人非法出售或者提供考试的试题、答案；代替他人或者让他人代替自己参加考试。</w:t>
      </w:r>
    </w:p>
    <w:p w:rsidR="00854E3D" w:rsidRDefault="00DC405A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本人已充分了解合肥工业大学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年硕士研究生网络远程复试相关规定，并郑重作出如下承诺：</w:t>
      </w:r>
    </w:p>
    <w:p w:rsidR="00854E3D" w:rsidRDefault="00DC405A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、保证如实、准确提交各项材料。如弄虚作假，本人承担由此造成的一切后果。</w:t>
      </w:r>
    </w:p>
    <w:p w:rsidR="00854E3D" w:rsidRDefault="00DC405A">
      <w:pPr>
        <w:spacing w:line="460" w:lineRule="exact"/>
        <w:ind w:left="56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、自觉服从合肥工业大学招生考试组织部门的统一安排，接受校方的管理、监督和检查。</w:t>
      </w:r>
    </w:p>
    <w:p w:rsidR="00854E3D" w:rsidRDefault="00DC405A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、自觉遵守相关法律和考场规则，诚信考试，不作弊。</w:t>
      </w:r>
    </w:p>
    <w:p w:rsidR="00854E3D" w:rsidRDefault="00DC405A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、保证复试过程不录音、录像、拍照、截屏、录屏及进行网络直播，不以任何形式传播复试有关内容。</w:t>
      </w:r>
    </w:p>
    <w:p w:rsidR="00854E3D" w:rsidRDefault="00DC405A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、复试过程中如遇到设备或网络故障等突发状况，服从校方应急安排，配合校方顺利进行复试工作。</w:t>
      </w:r>
    </w:p>
    <w:p w:rsidR="00854E3D" w:rsidRDefault="00DC405A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如本人违背上述承诺，愿意承担所有责任并接受学校关于取</w:t>
      </w:r>
      <w:r>
        <w:rPr>
          <w:rFonts w:hint="eastAsia"/>
          <w:sz w:val="28"/>
          <w:szCs w:val="28"/>
        </w:rPr>
        <w:t>消本人研究生录取资格或注销学籍等决定。</w:t>
      </w:r>
    </w:p>
    <w:p w:rsidR="00854E3D" w:rsidRDefault="00854E3D">
      <w:pPr>
        <w:spacing w:line="460" w:lineRule="exact"/>
        <w:rPr>
          <w:sz w:val="28"/>
          <w:szCs w:val="28"/>
        </w:rPr>
      </w:pPr>
    </w:p>
    <w:p w:rsidR="00854E3D" w:rsidRDefault="00854E3D">
      <w:pPr>
        <w:ind w:right="1686" w:firstLineChars="2800" w:firstLine="7871"/>
        <w:rPr>
          <w:sz w:val="28"/>
          <w:szCs w:val="28"/>
        </w:rPr>
      </w:pPr>
    </w:p>
    <w:p w:rsidR="00854E3D" w:rsidRDefault="00DC405A">
      <w:pPr>
        <w:ind w:right="1686" w:firstLineChars="3400" w:firstLine="955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854E3D" w:rsidRDefault="00854E3D">
      <w:pPr>
        <w:ind w:right="1927"/>
        <w:jc w:val="right"/>
        <w:rPr>
          <w:sz w:val="30"/>
          <w:szCs w:val="30"/>
        </w:rPr>
      </w:pPr>
    </w:p>
    <w:p w:rsidR="00854E3D" w:rsidRDefault="00DC405A">
      <w:pPr>
        <w:ind w:right="1626"/>
        <w:jc w:val="right"/>
        <w:rPr>
          <w:sz w:val="28"/>
          <w:szCs w:val="28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854E3D" w:rsidRDefault="00854E3D">
      <w:pPr>
        <w:ind w:right="1686" w:firstLineChars="3400" w:firstLine="9557"/>
        <w:rPr>
          <w:sz w:val="28"/>
          <w:szCs w:val="28"/>
          <w:u w:val="single"/>
        </w:rPr>
      </w:pPr>
    </w:p>
    <w:p w:rsidR="00854E3D" w:rsidRDefault="00854E3D">
      <w:pPr>
        <w:ind w:right="2810"/>
        <w:jc w:val="right"/>
        <w:rPr>
          <w:sz w:val="28"/>
          <w:szCs w:val="28"/>
        </w:rPr>
      </w:pPr>
    </w:p>
    <w:p w:rsidR="00854E3D" w:rsidRDefault="00854E3D">
      <w:pPr>
        <w:rPr>
          <w:sz w:val="28"/>
          <w:szCs w:val="28"/>
        </w:rPr>
      </w:pPr>
    </w:p>
    <w:sectPr w:rsidR="00854E3D" w:rsidSect="00854E3D">
      <w:pgSz w:w="16839" w:h="11907" w:orient="landscape"/>
      <w:pgMar w:top="1684" w:right="1351" w:bottom="730" w:left="1085" w:header="720" w:footer="720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5A" w:rsidRDefault="00DC405A" w:rsidP="00B52010">
      <w:r>
        <w:separator/>
      </w:r>
    </w:p>
  </w:endnote>
  <w:endnote w:type="continuationSeparator" w:id="0">
    <w:p w:rsidR="00DC405A" w:rsidRDefault="00DC405A" w:rsidP="00B5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5A" w:rsidRDefault="00DC405A" w:rsidP="00B52010">
      <w:r>
        <w:separator/>
      </w:r>
    </w:p>
  </w:footnote>
  <w:footnote w:type="continuationSeparator" w:id="0">
    <w:p w:rsidR="00DC405A" w:rsidRDefault="00DC405A" w:rsidP="00B52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39C"/>
    <w:rsid w:val="00003E3B"/>
    <w:rsid w:val="0005068E"/>
    <w:rsid w:val="000923A8"/>
    <w:rsid w:val="000A5B86"/>
    <w:rsid w:val="000B4047"/>
    <w:rsid w:val="001063CB"/>
    <w:rsid w:val="00113CE9"/>
    <w:rsid w:val="001273F7"/>
    <w:rsid w:val="001536AB"/>
    <w:rsid w:val="001C2748"/>
    <w:rsid w:val="001C539C"/>
    <w:rsid w:val="002540B2"/>
    <w:rsid w:val="002836D6"/>
    <w:rsid w:val="002B07BC"/>
    <w:rsid w:val="003919D0"/>
    <w:rsid w:val="003D23D1"/>
    <w:rsid w:val="00413409"/>
    <w:rsid w:val="004449C4"/>
    <w:rsid w:val="00456750"/>
    <w:rsid w:val="004B14E2"/>
    <w:rsid w:val="004F65A6"/>
    <w:rsid w:val="00526536"/>
    <w:rsid w:val="006B4A88"/>
    <w:rsid w:val="00727D9C"/>
    <w:rsid w:val="00736B15"/>
    <w:rsid w:val="00854E3D"/>
    <w:rsid w:val="008577A0"/>
    <w:rsid w:val="009D17B7"/>
    <w:rsid w:val="00A01B98"/>
    <w:rsid w:val="00B41D89"/>
    <w:rsid w:val="00B42E3F"/>
    <w:rsid w:val="00B52010"/>
    <w:rsid w:val="00B9539D"/>
    <w:rsid w:val="00BA66DA"/>
    <w:rsid w:val="00BB614B"/>
    <w:rsid w:val="00BE666E"/>
    <w:rsid w:val="00BF294F"/>
    <w:rsid w:val="00C51B0B"/>
    <w:rsid w:val="00C92A9F"/>
    <w:rsid w:val="00DC405A"/>
    <w:rsid w:val="00E622C9"/>
    <w:rsid w:val="00E747D3"/>
    <w:rsid w:val="00E74FE4"/>
    <w:rsid w:val="00F56B8E"/>
    <w:rsid w:val="00FC4FD7"/>
    <w:rsid w:val="00FD0BC4"/>
    <w:rsid w:val="16F8700E"/>
    <w:rsid w:val="460D4292"/>
    <w:rsid w:val="542F3432"/>
    <w:rsid w:val="73014EB1"/>
    <w:rsid w:val="7BD3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3D"/>
    <w:pPr>
      <w:widowControl w:val="0"/>
      <w:jc w:val="both"/>
    </w:pPr>
    <w:rPr>
      <w:b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54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54E3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854E3D"/>
    <w:rPr>
      <w:b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4E3D"/>
    <w:rPr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62A63-C19C-4A61-9C57-C1BB52F7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微软公司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2021-04-02T08:08:00Z</dcterms:created>
  <dcterms:modified xsi:type="dcterms:W3CDTF">2021-04-02T08:08:00Z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